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051" w:rsidRDefault="00BF629F" w:rsidP="00824EC5">
      <w:pPr>
        <w:pStyle w:val="Ttulo"/>
        <w:jc w:val="both"/>
        <w:rPr>
          <w:sz w:val="32"/>
          <w:szCs w:val="32"/>
          <w:lang w:val="gl-ES"/>
        </w:rPr>
      </w:pPr>
      <w:r w:rsidRPr="00215D36">
        <w:rPr>
          <w:b/>
          <w:sz w:val="48"/>
          <w:szCs w:val="48"/>
          <w:lang w:val="gl-ES"/>
        </w:rPr>
        <w:t xml:space="preserve"> </w:t>
      </w:r>
      <w:r w:rsidR="00AD6271">
        <w:rPr>
          <w:sz w:val="32"/>
          <w:szCs w:val="32"/>
          <w:lang w:val="gl-ES"/>
        </w:rPr>
        <w:t>RESULTADO</w:t>
      </w:r>
      <w:bookmarkStart w:id="0" w:name="_GoBack"/>
      <w:bookmarkEnd w:id="0"/>
      <w:r w:rsidR="00824EC5" w:rsidRPr="00824EC5">
        <w:rPr>
          <w:sz w:val="32"/>
          <w:szCs w:val="32"/>
          <w:lang w:val="gl-ES"/>
        </w:rPr>
        <w:t xml:space="preserve"> PROVISIONAL DO ESTAMENTO DEPORTISTAS </w:t>
      </w:r>
      <w:r w:rsidR="00495A70">
        <w:rPr>
          <w:sz w:val="32"/>
          <w:szCs w:val="32"/>
          <w:lang w:val="gl-ES"/>
        </w:rPr>
        <w:t>PARCIAL</w:t>
      </w:r>
    </w:p>
    <w:p w:rsidR="00824EC5" w:rsidRDefault="00824EC5" w:rsidP="00824EC5">
      <w:pPr>
        <w:pStyle w:val="Ttulo"/>
        <w:jc w:val="both"/>
        <w:rPr>
          <w:sz w:val="32"/>
          <w:szCs w:val="32"/>
          <w:lang w:val="gl-ES"/>
        </w:rPr>
      </w:pPr>
    </w:p>
    <w:p w:rsidR="00824EC5" w:rsidRDefault="00824EC5" w:rsidP="00475B83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32"/>
          <w:szCs w:val="32"/>
          <w:lang w:val="gl-ES"/>
        </w:rPr>
      </w:pPr>
      <w:r>
        <w:rPr>
          <w:sz w:val="32"/>
          <w:szCs w:val="32"/>
          <w:lang w:val="gl-ES"/>
        </w:rPr>
        <w:t>PROVINCIA DE A CORUÑA</w:t>
      </w:r>
      <w:r w:rsidR="00475B83">
        <w:rPr>
          <w:sz w:val="32"/>
          <w:szCs w:val="32"/>
          <w:lang w:val="gl-ES"/>
        </w:rPr>
        <w:t xml:space="preserve">   (2)</w:t>
      </w:r>
    </w:p>
    <w:p w:rsidR="00824EC5" w:rsidRDefault="00824EC5" w:rsidP="00824EC5">
      <w:pPr>
        <w:pStyle w:val="Ttulo"/>
        <w:jc w:val="both"/>
        <w:rPr>
          <w:sz w:val="32"/>
          <w:szCs w:val="32"/>
          <w:lang w:val="gl-ES"/>
        </w:rPr>
      </w:pPr>
    </w:p>
    <w:p w:rsidR="00824EC5" w:rsidRDefault="00824EC5" w:rsidP="00824EC5">
      <w:pPr>
        <w:pStyle w:val="Ttulo"/>
        <w:jc w:val="both"/>
        <w:rPr>
          <w:sz w:val="28"/>
          <w:szCs w:val="28"/>
          <w:lang w:val="gl-ES"/>
        </w:rPr>
      </w:pPr>
    </w:p>
    <w:p w:rsidR="00824EC5" w:rsidRDefault="00824EC5" w:rsidP="00824EC5">
      <w:pPr>
        <w:pStyle w:val="Ttulo"/>
        <w:jc w:val="both"/>
        <w:rPr>
          <w:sz w:val="28"/>
          <w:szCs w:val="28"/>
          <w:lang w:val="gl-ES"/>
        </w:rPr>
      </w:pPr>
    </w:p>
    <w:p w:rsidR="00824EC5" w:rsidRDefault="00824EC5" w:rsidP="00824EC5">
      <w:pPr>
        <w:pStyle w:val="Ttulo"/>
        <w:jc w:val="both"/>
        <w:rPr>
          <w:sz w:val="28"/>
          <w:szCs w:val="28"/>
          <w:lang w:val="gl-ES"/>
        </w:rPr>
      </w:pPr>
    </w:p>
    <w:p w:rsidR="00824EC5" w:rsidRPr="00824EC5" w:rsidRDefault="00824EC5" w:rsidP="00824EC5">
      <w:pPr>
        <w:pStyle w:val="Ttulo"/>
        <w:jc w:val="both"/>
        <w:rPr>
          <w:sz w:val="28"/>
          <w:szCs w:val="28"/>
          <w:lang w:val="gl-ES"/>
        </w:rPr>
      </w:pPr>
      <w:r>
        <w:rPr>
          <w:sz w:val="28"/>
          <w:szCs w:val="28"/>
          <w:lang w:val="gl-ES"/>
        </w:rPr>
        <w:t xml:space="preserve">                </w:t>
      </w:r>
      <w:r w:rsidRPr="00824EC5">
        <w:rPr>
          <w:sz w:val="28"/>
          <w:szCs w:val="28"/>
          <w:lang w:val="gl-ES"/>
        </w:rPr>
        <w:t xml:space="preserve"> </w:t>
      </w:r>
    </w:p>
    <w:p w:rsidR="00824EC5" w:rsidRPr="00E3780E" w:rsidRDefault="00824EC5" w:rsidP="00475B83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32"/>
          <w:szCs w:val="32"/>
          <w:lang w:val="gl-ES"/>
        </w:rPr>
      </w:pPr>
      <w:r>
        <w:rPr>
          <w:sz w:val="28"/>
          <w:szCs w:val="28"/>
          <w:lang w:val="gl-ES"/>
        </w:rPr>
        <w:t xml:space="preserve"> </w:t>
      </w:r>
      <w:r w:rsidR="00E3780E" w:rsidRPr="00E3780E">
        <w:rPr>
          <w:sz w:val="32"/>
          <w:szCs w:val="32"/>
          <w:lang w:val="gl-ES"/>
        </w:rPr>
        <w:t>PROVINCIA DE OURENSE</w:t>
      </w:r>
      <w:r w:rsidR="00475B83">
        <w:rPr>
          <w:sz w:val="32"/>
          <w:szCs w:val="32"/>
          <w:lang w:val="gl-ES"/>
        </w:rPr>
        <w:t xml:space="preserve">  (</w:t>
      </w:r>
      <w:r w:rsidR="00495A70">
        <w:rPr>
          <w:sz w:val="32"/>
          <w:szCs w:val="32"/>
          <w:lang w:val="gl-ES"/>
        </w:rPr>
        <w:t>2</w:t>
      </w:r>
      <w:r w:rsidR="00475B83">
        <w:rPr>
          <w:sz w:val="32"/>
          <w:szCs w:val="32"/>
          <w:lang w:val="gl-ES"/>
        </w:rPr>
        <w:t>)</w:t>
      </w:r>
    </w:p>
    <w:p w:rsidR="00E3780E" w:rsidRDefault="00E3780E" w:rsidP="00824EC5">
      <w:pPr>
        <w:pStyle w:val="Ttulo"/>
        <w:jc w:val="both"/>
        <w:rPr>
          <w:sz w:val="28"/>
          <w:szCs w:val="28"/>
          <w:lang w:val="gl-ES"/>
        </w:rPr>
      </w:pPr>
    </w:p>
    <w:p w:rsidR="009D1D92" w:rsidRDefault="009D1D92" w:rsidP="00475B83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D. Francisco Rodríguez Bejarano                            DNI 34948225-R</w:t>
      </w:r>
    </w:p>
    <w:p w:rsidR="009D1D92" w:rsidRDefault="009D1D92" w:rsidP="00475B83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D. José Ramón Villar </w:t>
      </w:r>
      <w:proofErr w:type="spellStart"/>
      <w:r>
        <w:rPr>
          <w:sz w:val="28"/>
          <w:szCs w:val="28"/>
          <w:lang w:val="es-ES"/>
        </w:rPr>
        <w:t>Riveiro</w:t>
      </w:r>
      <w:proofErr w:type="spellEnd"/>
      <w:r>
        <w:rPr>
          <w:sz w:val="28"/>
          <w:szCs w:val="28"/>
          <w:lang w:val="es-ES"/>
        </w:rPr>
        <w:t xml:space="preserve">                                  DNI 34963175-R</w:t>
      </w:r>
    </w:p>
    <w:p w:rsidR="00E3780E" w:rsidRDefault="00E3780E" w:rsidP="00824EC5">
      <w:pPr>
        <w:pStyle w:val="Ttulo"/>
        <w:jc w:val="both"/>
        <w:rPr>
          <w:sz w:val="28"/>
          <w:szCs w:val="28"/>
          <w:lang w:val="es-ES"/>
        </w:rPr>
      </w:pPr>
    </w:p>
    <w:p w:rsidR="009D1D92" w:rsidRDefault="009D1D92" w:rsidP="00824EC5">
      <w:pPr>
        <w:pStyle w:val="Ttulo"/>
        <w:jc w:val="both"/>
        <w:rPr>
          <w:sz w:val="28"/>
          <w:szCs w:val="28"/>
          <w:lang w:val="es-ES"/>
        </w:rPr>
      </w:pPr>
    </w:p>
    <w:p w:rsidR="00E3780E" w:rsidRDefault="00E3780E" w:rsidP="00824EC5">
      <w:pPr>
        <w:pStyle w:val="Ttulo"/>
        <w:jc w:val="both"/>
        <w:rPr>
          <w:sz w:val="28"/>
          <w:szCs w:val="28"/>
          <w:lang w:val="es-ES"/>
        </w:rPr>
      </w:pPr>
    </w:p>
    <w:p w:rsidR="00E3780E" w:rsidRDefault="00E3780E" w:rsidP="00475B83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PROVINCIA DE </w:t>
      </w:r>
      <w:proofErr w:type="gramStart"/>
      <w:r>
        <w:rPr>
          <w:sz w:val="32"/>
          <w:szCs w:val="32"/>
          <w:lang w:val="es-ES"/>
        </w:rPr>
        <w:t>PONTEVEDRA</w:t>
      </w:r>
      <w:r w:rsidR="00475B83">
        <w:rPr>
          <w:sz w:val="32"/>
          <w:szCs w:val="32"/>
          <w:lang w:val="es-ES"/>
        </w:rPr>
        <w:t xml:space="preserve">  (</w:t>
      </w:r>
      <w:proofErr w:type="gramEnd"/>
      <w:r w:rsidR="00495A70">
        <w:rPr>
          <w:sz w:val="32"/>
          <w:szCs w:val="32"/>
          <w:lang w:val="es-ES"/>
        </w:rPr>
        <w:t>3</w:t>
      </w:r>
      <w:r w:rsidR="00475B83">
        <w:rPr>
          <w:sz w:val="32"/>
          <w:szCs w:val="32"/>
          <w:lang w:val="es-ES"/>
        </w:rPr>
        <w:t xml:space="preserve">)                                                 </w:t>
      </w:r>
    </w:p>
    <w:p w:rsidR="00E3780E" w:rsidRDefault="00E3780E" w:rsidP="00824EC5">
      <w:pPr>
        <w:pStyle w:val="Ttulo"/>
        <w:jc w:val="both"/>
        <w:rPr>
          <w:sz w:val="32"/>
          <w:szCs w:val="32"/>
          <w:lang w:val="es-ES"/>
        </w:rPr>
      </w:pPr>
    </w:p>
    <w:sectPr w:rsidR="00E3780E" w:rsidSect="004579FD">
      <w:headerReference w:type="default" r:id="rId8"/>
      <w:pgSz w:w="11906" w:h="16838"/>
      <w:pgMar w:top="1108" w:right="1416" w:bottom="851" w:left="1701" w:header="708" w:footer="708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E6C" w:rsidRDefault="00F72E6C">
      <w:pPr>
        <w:spacing w:after="0" w:line="240" w:lineRule="auto"/>
      </w:pPr>
      <w:r>
        <w:separator/>
      </w:r>
    </w:p>
  </w:endnote>
  <w:endnote w:type="continuationSeparator" w:id="0">
    <w:p w:rsidR="00F72E6C" w:rsidRDefault="00F7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E6C" w:rsidRDefault="00F72E6C">
      <w:pPr>
        <w:spacing w:after="0" w:line="240" w:lineRule="auto"/>
      </w:pPr>
      <w:r>
        <w:separator/>
      </w:r>
    </w:p>
  </w:footnote>
  <w:footnote w:type="continuationSeparator" w:id="0">
    <w:p w:rsidR="00F72E6C" w:rsidRDefault="00F7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753" w:rsidRDefault="00BF629F">
    <w:pPr>
      <w:pStyle w:val="Encabezamiento"/>
      <w:jc w:val="righ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2927985</wp:posOffset>
              </wp:positionH>
              <wp:positionV relativeFrom="page">
                <wp:posOffset>83820</wp:posOffset>
              </wp:positionV>
              <wp:extent cx="1876425" cy="1629410"/>
              <wp:effectExtent l="3810" t="0" r="0" b="1905"/>
              <wp:wrapSquare wrapText="bothSides"/>
              <wp:docPr id="1" name="Text Box 4" descr="Narrow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5960" cy="1628640"/>
                      </a:xfrm>
                      <a:prstGeom prst="rect">
                        <a:avLst/>
                      </a:prstGeom>
                      <a:pattFill prst="ltHorz">
                        <a:fgClr>
                          <a:srgbClr val="E6EED5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Praza Agustin Díaz, 1 local 5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Complexo Deportivo Elviña 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15008 A Coruña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tfns.:  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677535526 / 677535699</w:t>
                          </w:r>
                        </w:p>
                        <w:p w:rsidR="003D5753" w:rsidRDefault="00F72E6C">
                          <w:pPr>
                            <w:pStyle w:val="Encabezamiento"/>
                          </w:pPr>
                          <w:hyperlink r:id="rId1">
                            <w:r w:rsidR="00BF629F">
                              <w:rPr>
                                <w:rStyle w:val="EnlacedeInternet"/>
                                <w:sz w:val="16"/>
                                <w:szCs w:val="16"/>
                                <w:lang w:val="pt-PT"/>
                              </w:rPr>
                              <w:t>http://www.fgpesca.org</w:t>
                            </w:r>
                          </w:hyperlink>
                        </w:p>
                        <w:p w:rsidR="003D5753" w:rsidRDefault="00F72E6C">
                          <w:pPr>
                            <w:pStyle w:val="Encabezamiento"/>
                          </w:pPr>
                          <w:hyperlink r:id="rId2">
                            <w:r w:rsidR="00BF629F">
                              <w:rPr>
                                <w:rStyle w:val="EnlacedeInternet"/>
                                <w:sz w:val="16"/>
                                <w:szCs w:val="16"/>
                                <w:lang w:val="pt-PT"/>
                              </w:rPr>
                              <w:t>federacion@fgpesca.org</w:t>
                            </w:r>
                          </w:hyperlink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V15141328</w:t>
                          </w:r>
                        </w:p>
                        <w:p w:rsidR="003D5753" w:rsidRDefault="003D5753">
                          <w:pPr>
                            <w:pStyle w:val="Contenidodelmarco"/>
                            <w:pBdr>
                              <w:top w:val="thinThickSmallGap" w:sz="36" w:space="10" w:color="622423"/>
                              <w:bottom w:val="thickThinSmallGap" w:sz="36" w:space="10" w:color="622423"/>
                            </w:pBdr>
                            <w:spacing w:after="160"/>
                            <w:rPr>
                              <w:rFonts w:ascii="Cambria" w:eastAsia="Times New Roman" w:hAnsi="Cambria" w:cs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228600" tIns="228600" rIns="228600" bIns="2286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" o:spid="_x0000_s1026" alt="Narrow horizontal" style="position:absolute;left:0;text-align:left;margin-left:230.55pt;margin-top:6.6pt;width:147.75pt;height:128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" fillcolor="#e6eed5" stroked="f">
              <v:fill r:id="rId3" o:title="" type="pattern"/>
              <v:textbox inset="18pt,18pt,18pt,18pt">
                <w:txbxContent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Praza Agustin Díaz, 1 local 5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 xml:space="preserve">Complexo Deportivo Elviña 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15008 A Coruña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 xml:space="preserve">tfns.:  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677535526 / 677535699</w:t>
                    </w:r>
                  </w:p>
                  <w:p w:rsidR="003D5753" w:rsidRDefault="00F72E6C">
                    <w:pPr>
                      <w:pStyle w:val="Encabezamiento"/>
                    </w:pPr>
                    <w:hyperlink r:id="rId4">
                      <w:r w:rsidR="00BF629F">
                        <w:rPr>
                          <w:rStyle w:val="EnlacedeInternet"/>
                          <w:sz w:val="16"/>
                          <w:szCs w:val="16"/>
                          <w:lang w:val="pt-PT"/>
                        </w:rPr>
                        <w:t>http://www.fgpesca.org</w:t>
                      </w:r>
                    </w:hyperlink>
                  </w:p>
                  <w:p w:rsidR="003D5753" w:rsidRDefault="00F72E6C">
                    <w:pPr>
                      <w:pStyle w:val="Encabezamiento"/>
                    </w:pPr>
                    <w:hyperlink r:id="rId5">
                      <w:r w:rsidR="00BF629F">
                        <w:rPr>
                          <w:rStyle w:val="EnlacedeInternet"/>
                          <w:sz w:val="16"/>
                          <w:szCs w:val="16"/>
                          <w:lang w:val="pt-PT"/>
                        </w:rPr>
                        <w:t>federacion@fgpesca.org</w:t>
                      </w:r>
                    </w:hyperlink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V15141328</w:t>
                    </w:r>
                  </w:p>
                  <w:p w:rsidR="003D5753" w:rsidRDefault="003D5753">
                    <w:pPr>
                      <w:pStyle w:val="Contenidodelmarco"/>
                      <w:pBdr>
                        <w:top w:val="thinThickSmallGap" w:sz="36" w:space="10" w:color="622423"/>
                        <w:bottom w:val="thickThinSmallGap" w:sz="36" w:space="10" w:color="622423"/>
                      </w:pBdr>
                      <w:spacing w:after="160"/>
                      <w:rPr>
                        <w:rFonts w:ascii="Cambria" w:eastAsia="Times New Roman" w:hAnsi="Cambria" w:cs="Times New Roman"/>
                        <w:i/>
                        <w:iCs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-258445</wp:posOffset>
          </wp:positionH>
          <wp:positionV relativeFrom="paragraph">
            <wp:posOffset>-61595</wp:posOffset>
          </wp:positionV>
          <wp:extent cx="1771650" cy="1229360"/>
          <wp:effectExtent l="0" t="0" r="0" b="0"/>
          <wp:wrapTopAndBottom/>
          <wp:docPr id="16" name="Imax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xe 1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9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es-ES" w:eastAsia="es-ES"/>
      </w:rPr>
      <w:drawing>
        <wp:inline distT="0" distB="0" distL="0" distR="0">
          <wp:extent cx="1432560" cy="1092200"/>
          <wp:effectExtent l="0" t="0" r="0" b="0"/>
          <wp:docPr id="17" name="Imaxe 2" descr="04_01_logo_color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xe 2" descr="04_01_logo_color_v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5753" w:rsidRDefault="003D5753">
    <w:pPr>
      <w:pStyle w:val="Encabezamiento"/>
      <w:jc w:val="right"/>
    </w:pPr>
  </w:p>
  <w:p w:rsidR="003D5753" w:rsidRDefault="003D5753">
    <w:pPr>
      <w:pStyle w:val="Encabezamiento"/>
      <w:jc w:val="right"/>
    </w:pPr>
  </w:p>
  <w:p w:rsidR="003D5753" w:rsidRDefault="003D5753">
    <w:pPr>
      <w:pStyle w:val="Encabezamiento"/>
      <w:jc w:val="right"/>
    </w:pPr>
  </w:p>
  <w:p w:rsidR="003D5753" w:rsidRDefault="003D5753">
    <w:pPr>
      <w:pStyle w:val="Encabezamient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5118B"/>
    <w:multiLevelType w:val="multilevel"/>
    <w:tmpl w:val="80FE00A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DD8104A"/>
    <w:multiLevelType w:val="multilevel"/>
    <w:tmpl w:val="1F7E94C2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EB53A76"/>
    <w:multiLevelType w:val="hybridMultilevel"/>
    <w:tmpl w:val="DA3496E6"/>
    <w:lvl w:ilvl="0" w:tplc="C824A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53"/>
    <w:rsid w:val="00070C01"/>
    <w:rsid w:val="000B7BF8"/>
    <w:rsid w:val="000F2FAF"/>
    <w:rsid w:val="00176B37"/>
    <w:rsid w:val="00215D36"/>
    <w:rsid w:val="003C25A9"/>
    <w:rsid w:val="003D5753"/>
    <w:rsid w:val="003F3051"/>
    <w:rsid w:val="00452A9B"/>
    <w:rsid w:val="004579FD"/>
    <w:rsid w:val="00475B83"/>
    <w:rsid w:val="00495A70"/>
    <w:rsid w:val="005765D6"/>
    <w:rsid w:val="005D517C"/>
    <w:rsid w:val="00651F0D"/>
    <w:rsid w:val="006744D4"/>
    <w:rsid w:val="00824EC5"/>
    <w:rsid w:val="008B0C1A"/>
    <w:rsid w:val="008D4A5C"/>
    <w:rsid w:val="00937CD1"/>
    <w:rsid w:val="00977FB9"/>
    <w:rsid w:val="00994317"/>
    <w:rsid w:val="009D1D92"/>
    <w:rsid w:val="00AD6271"/>
    <w:rsid w:val="00BF629F"/>
    <w:rsid w:val="00DB15A8"/>
    <w:rsid w:val="00E3780E"/>
    <w:rsid w:val="00ED1779"/>
    <w:rsid w:val="00F7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BABB1E-3429-4C0F-B6EA-5AA0BFDF4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864"/>
    <w:pPr>
      <w:suppressAutoHyphens/>
      <w:spacing w:after="200" w:line="276" w:lineRule="auto"/>
    </w:pPr>
    <w:rPr>
      <w:sz w:val="18"/>
      <w:szCs w:val="18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Ttulo1Car"/>
    <w:qFormat/>
    <w:rsid w:val="00721CE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val="en-US" w:eastAsia="es-ES"/>
    </w:rPr>
  </w:style>
  <w:style w:type="paragraph" w:customStyle="1" w:styleId="Encabezado2">
    <w:name w:val="Encabezado 2"/>
    <w:basedOn w:val="Encabezado"/>
  </w:style>
  <w:style w:type="paragraph" w:customStyle="1" w:styleId="Encabezado3">
    <w:name w:val="Encabezado 3"/>
    <w:basedOn w:val="Encabezado"/>
  </w:style>
  <w:style w:type="character" w:customStyle="1" w:styleId="EncabezadoCar">
    <w:name w:val="Encabezado Car"/>
    <w:basedOn w:val="Fuentedeprrafopredeter"/>
    <w:link w:val="Encabezado"/>
    <w:qFormat/>
    <w:rsid w:val="00FB218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B2180"/>
  </w:style>
  <w:style w:type="character" w:customStyle="1" w:styleId="TextodegloboCar">
    <w:name w:val="Texto de globo Car"/>
    <w:link w:val="Textodeglobo"/>
    <w:uiPriority w:val="99"/>
    <w:semiHidden/>
    <w:qFormat/>
    <w:rsid w:val="00FB2180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rsid w:val="00FB2180"/>
    <w:rPr>
      <w:color w:val="0000FF"/>
      <w:u w:val="single"/>
    </w:rPr>
  </w:style>
  <w:style w:type="character" w:styleId="nfasissutil">
    <w:name w:val="Subtle Emphasis"/>
    <w:uiPriority w:val="19"/>
    <w:qFormat/>
    <w:rsid w:val="00EE64FE"/>
    <w:rPr>
      <w:i/>
      <w:iCs/>
      <w:color w:val="808080"/>
    </w:rPr>
  </w:style>
  <w:style w:type="character" w:customStyle="1" w:styleId="Ttulo1Car">
    <w:name w:val="Título 1 Car"/>
    <w:basedOn w:val="Fuentedeprrafopredeter"/>
    <w:link w:val="Encabezado1"/>
    <w:qFormat/>
    <w:rsid w:val="00721CEB"/>
    <w:rPr>
      <w:rFonts w:ascii="Times New Roman" w:eastAsia="Times New Roman" w:hAnsi="Times New Roman" w:cs="Times New Roman"/>
      <w:sz w:val="36"/>
      <w:lang w:eastAsia="es-ES"/>
    </w:rPr>
  </w:style>
  <w:style w:type="character" w:customStyle="1" w:styleId="TtuloCar">
    <w:name w:val="Título Car"/>
    <w:basedOn w:val="Fuentedeprrafopredeter"/>
    <w:link w:val="Ttulo"/>
    <w:qFormat/>
    <w:rsid w:val="00721CEB"/>
    <w:rPr>
      <w:rFonts w:ascii="Times New Roman" w:eastAsia="Times New Roman" w:hAnsi="Times New Roman" w:cs="Times New Roman"/>
      <w:sz w:val="24"/>
      <w:lang w:eastAsia="es-ES"/>
    </w:rPr>
  </w:style>
  <w:style w:type="character" w:customStyle="1" w:styleId="SangradetextonormalCar">
    <w:name w:val="Sangría de texto normal Car"/>
    <w:basedOn w:val="Fuentedeprrafopredeter"/>
    <w:link w:val="Cuerpodetextoconsangra"/>
    <w:qFormat/>
    <w:rsid w:val="00721CEB"/>
    <w:rPr>
      <w:rFonts w:ascii="Times New Roman" w:eastAsia="Times New Roman" w:hAnsi="Times New Roman" w:cs="Times New Roman"/>
      <w:sz w:val="36"/>
      <w:lang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Calibri" w:cs="Arial"/>
    </w:rPr>
  </w:style>
  <w:style w:type="character" w:customStyle="1" w:styleId="ListLabel3">
    <w:name w:val="ListLabel 3"/>
    <w:qFormat/>
    <w:rPr>
      <w:lang w:val="gl-ES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Mangal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unhideWhenUsed/>
    <w:rsid w:val="00FB218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FB2180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B218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E64FE"/>
    <w:pPr>
      <w:suppressAutoHyphens/>
    </w:pPr>
    <w:rPr>
      <w:sz w:val="18"/>
      <w:szCs w:val="18"/>
      <w:lang w:val="gl-ES"/>
    </w:rPr>
  </w:style>
  <w:style w:type="paragraph" w:styleId="Prrafodelista">
    <w:name w:val="List Paragraph"/>
    <w:basedOn w:val="Normal"/>
    <w:uiPriority w:val="34"/>
    <w:qFormat/>
    <w:rsid w:val="001B4459"/>
    <w:pPr>
      <w:ind w:left="720"/>
      <w:contextualSpacing/>
    </w:pPr>
  </w:style>
  <w:style w:type="paragraph" w:customStyle="1" w:styleId="Ttulo">
    <w:name w:val="Título"/>
    <w:basedOn w:val="Normal"/>
    <w:link w:val="TtuloCar"/>
    <w:qFormat/>
    <w:rsid w:val="00721C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Cuerpodetextoconsangra">
    <w:name w:val="Cuerpo de texto con sangría"/>
    <w:basedOn w:val="Normal"/>
    <w:link w:val="SangradetextonormalCar"/>
    <w:rsid w:val="00721CEB"/>
    <w:pPr>
      <w:spacing w:after="0" w:line="240" w:lineRule="auto"/>
      <w:ind w:left="708"/>
    </w:pPr>
    <w:rPr>
      <w:rFonts w:ascii="Times New Roman" w:eastAsia="Times New Roman" w:hAnsi="Times New Roman" w:cs="Times New Roman"/>
      <w:sz w:val="36"/>
      <w:szCs w:val="20"/>
      <w:lang w:val="en-US" w:eastAsia="es-ES"/>
    </w:rPr>
  </w:style>
  <w:style w:type="paragraph" w:customStyle="1" w:styleId="Default">
    <w:name w:val="Default"/>
    <w:qFormat/>
    <w:rsid w:val="00721CEB"/>
    <w:pPr>
      <w:widowControl w:val="0"/>
      <w:suppressAutoHyphens/>
    </w:pPr>
    <w:rPr>
      <w:rFonts w:eastAsia="Times New Roman"/>
      <w:color w:val="000000"/>
      <w:sz w:val="24"/>
      <w:szCs w:val="24"/>
      <w:lang w:val="es-ES" w:eastAsia="es-ES"/>
    </w:rPr>
  </w:style>
  <w:style w:type="paragraph" w:customStyle="1" w:styleId="Contenidodelmarco">
    <w:name w:val="Contenido del marco"/>
    <w:basedOn w:val="Normal"/>
    <w:qFormat/>
  </w:style>
  <w:style w:type="paragraph" w:styleId="Cita">
    <w:name w:val="Quote"/>
    <w:basedOn w:val="Normal"/>
    <w:qFormat/>
  </w:style>
  <w:style w:type="paragraph" w:styleId="Subttulo">
    <w:name w:val="Subtitle"/>
    <w:basedOn w:val="Encabezado"/>
  </w:style>
  <w:style w:type="character" w:customStyle="1" w:styleId="xbe">
    <w:name w:val="_xbe"/>
    <w:basedOn w:val="Fuentedeprrafopredeter"/>
    <w:rsid w:val="00215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2" Type="http://schemas.openxmlformats.org/officeDocument/2006/relationships/hyperlink" Target="mailto:federacion@fgpesca.org" TargetMode="External"/><Relationship Id="rId1" Type="http://schemas.openxmlformats.org/officeDocument/2006/relationships/hyperlink" Target="http://www.fgpesca.org/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ederacion@fgpesca.org" TargetMode="External"/><Relationship Id="rId4" Type="http://schemas.openxmlformats.org/officeDocument/2006/relationships/hyperlink" Target="http://www.fgpesca.org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07700-77C3-4D7F-BB0D-B9A94A30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ARMS</dc:creator>
  <cp:lastModifiedBy>gerardo</cp:lastModifiedBy>
  <cp:revision>17</cp:revision>
  <cp:lastPrinted>2018-10-10T20:53:00Z</cp:lastPrinted>
  <dcterms:created xsi:type="dcterms:W3CDTF">2015-06-11T08:02:00Z</dcterms:created>
  <dcterms:modified xsi:type="dcterms:W3CDTF">2019-01-12T00:14:00Z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